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61275" w14:textId="0629CEA5" w:rsidR="00A047CC" w:rsidRDefault="00A047CC" w:rsidP="00A047C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Titr"/>
          <w:sz w:val="30"/>
          <w:szCs w:val="32"/>
          <w:rtl/>
        </w:rPr>
      </w:pPr>
      <w:bookmarkStart w:id="0" w:name="_GoBack"/>
      <w:bookmarkEnd w:id="0"/>
      <w:r w:rsidRPr="00A047CC">
        <w:rPr>
          <w:rFonts w:ascii="BNazaninBold" w:cs="B Titr" w:hint="cs"/>
          <w:sz w:val="30"/>
          <w:szCs w:val="32"/>
          <w:rtl/>
        </w:rPr>
        <w:t>فرم تعهدنامه</w:t>
      </w:r>
      <w:r w:rsidRPr="00A047CC">
        <w:rPr>
          <w:rFonts w:ascii="BNazaninBold" w:cs="B Titr"/>
          <w:sz w:val="30"/>
          <w:szCs w:val="32"/>
          <w:rtl/>
        </w:rPr>
        <w:t xml:space="preserve"> </w:t>
      </w:r>
      <w:r w:rsidRPr="00A047CC">
        <w:rPr>
          <w:rFonts w:ascii="BNazaninBold" w:cs="B Titr" w:hint="cs"/>
          <w:sz w:val="30"/>
          <w:szCs w:val="32"/>
          <w:rtl/>
        </w:rPr>
        <w:t>دریافت</w:t>
      </w:r>
      <w:r w:rsidRPr="00A047CC">
        <w:rPr>
          <w:rFonts w:ascii="BNazaninBold" w:cs="B Titr"/>
          <w:sz w:val="30"/>
          <w:szCs w:val="32"/>
          <w:rtl/>
        </w:rPr>
        <w:t xml:space="preserve"> </w:t>
      </w:r>
      <w:r w:rsidRPr="00A047CC">
        <w:rPr>
          <w:rFonts w:ascii="BNazaninBold" w:cs="B Titr" w:hint="cs"/>
          <w:sz w:val="30"/>
          <w:szCs w:val="32"/>
          <w:rtl/>
        </w:rPr>
        <w:t>پایه</w:t>
      </w:r>
      <w:r w:rsidR="007E2D35">
        <w:rPr>
          <w:rFonts w:ascii="BNazaninBold" w:cs="B Titr" w:hint="cs"/>
          <w:sz w:val="30"/>
          <w:szCs w:val="32"/>
          <w:rtl/>
          <w:lang w:bidi="fa-IR"/>
        </w:rPr>
        <w:t xml:space="preserve"> های</w:t>
      </w:r>
      <w:r w:rsidRPr="00A047CC">
        <w:rPr>
          <w:rFonts w:ascii="BNazaninBold" w:cs="B Titr"/>
          <w:sz w:val="30"/>
          <w:szCs w:val="32"/>
          <w:rtl/>
        </w:rPr>
        <w:t xml:space="preserve"> </w:t>
      </w:r>
      <w:r w:rsidRPr="00A047CC">
        <w:rPr>
          <w:rFonts w:ascii="BNazaninBold" w:cs="B Titr" w:hint="cs"/>
          <w:sz w:val="30"/>
          <w:szCs w:val="32"/>
          <w:rtl/>
        </w:rPr>
        <w:t>تشویقی</w:t>
      </w:r>
      <w:r w:rsidRPr="00A047CC">
        <w:rPr>
          <w:rFonts w:ascii="BNazaninBold" w:cs="B Titr"/>
          <w:sz w:val="30"/>
          <w:szCs w:val="32"/>
          <w:rtl/>
        </w:rPr>
        <w:t xml:space="preserve"> </w:t>
      </w:r>
      <w:r w:rsidR="007E2D35">
        <w:rPr>
          <w:rFonts w:ascii="BNazaninBold" w:cs="B Titr" w:hint="cs"/>
          <w:sz w:val="30"/>
          <w:szCs w:val="32"/>
          <w:rtl/>
        </w:rPr>
        <w:t>اعضای</w:t>
      </w:r>
      <w:r w:rsidRPr="00A047CC">
        <w:rPr>
          <w:rFonts w:ascii="BNazaninBold" w:cs="B Titr"/>
          <w:sz w:val="30"/>
          <w:szCs w:val="32"/>
          <w:rtl/>
        </w:rPr>
        <w:t xml:space="preserve"> </w:t>
      </w:r>
      <w:r w:rsidRPr="00A047CC">
        <w:rPr>
          <w:rFonts w:ascii="BNazaninBold" w:cs="B Titr" w:hint="cs"/>
          <w:sz w:val="30"/>
          <w:szCs w:val="32"/>
          <w:rtl/>
        </w:rPr>
        <w:t>هیئت</w:t>
      </w:r>
      <w:r w:rsidRPr="00A047CC">
        <w:rPr>
          <w:rFonts w:ascii="BNazaninBold" w:cs="B Titr"/>
          <w:sz w:val="30"/>
          <w:szCs w:val="32"/>
          <w:rtl/>
        </w:rPr>
        <w:t xml:space="preserve"> </w:t>
      </w:r>
      <w:r w:rsidRPr="00A047CC">
        <w:rPr>
          <w:rFonts w:ascii="BNazaninBold" w:cs="B Titr" w:hint="cs"/>
          <w:sz w:val="30"/>
          <w:szCs w:val="32"/>
          <w:rtl/>
        </w:rPr>
        <w:t>علمی</w:t>
      </w:r>
    </w:p>
    <w:p w14:paraId="0CE94C0A" w14:textId="480287AF" w:rsidR="007E2D35" w:rsidRPr="00A047CC" w:rsidRDefault="007E2D35" w:rsidP="007E2D3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Titr"/>
          <w:sz w:val="30"/>
          <w:szCs w:val="32"/>
        </w:rPr>
      </w:pPr>
      <w:r>
        <w:rPr>
          <w:rFonts w:ascii="BNazaninBold" w:cs="B Titr" w:hint="cs"/>
          <w:sz w:val="30"/>
          <w:szCs w:val="32"/>
          <w:rtl/>
        </w:rPr>
        <w:t>که در آستانه بازنشستگی قطعی می باشند</w:t>
      </w:r>
    </w:p>
    <w:p w14:paraId="54F43999" w14:textId="77777777" w:rsidR="00A047CC" w:rsidRDefault="00A047CC" w:rsidP="00A047C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color w:val="000000"/>
          <w:sz w:val="26"/>
          <w:szCs w:val="26"/>
          <w:rtl/>
        </w:rPr>
      </w:pPr>
    </w:p>
    <w:p w14:paraId="6F715764" w14:textId="4EB82D6B" w:rsidR="00A047CC" w:rsidRDefault="00A047CC" w:rsidP="003C46A4">
      <w:pPr>
        <w:bidi/>
        <w:spacing w:after="0" w:line="312" w:lineRule="auto"/>
        <w:jc w:val="both"/>
        <w:rPr>
          <w:rFonts w:ascii="BNazaninBold" w:cs="B Nazanin"/>
          <w:b/>
          <w:bCs/>
          <w:color w:val="000000"/>
          <w:sz w:val="24"/>
          <w:szCs w:val="24"/>
          <w:rtl/>
        </w:rPr>
      </w:pP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به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ا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ستناد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بند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5 </w:t>
      </w:r>
      <w:r w:rsidRPr="00A047CC">
        <w:rPr>
          <w:rFonts w:ascii="BNazaninBold" w:cs="Calibri" w:hint="cs"/>
          <w:b/>
          <w:bCs/>
          <w:color w:val="000000"/>
          <w:sz w:val="24"/>
          <w:szCs w:val="24"/>
          <w:rtl/>
        </w:rPr>
        <w:t>"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دستورالعمل نحوه اعطای پایه تشویقی در زمینه های آموزشی، پژوهشی، فرهنگی، اجرایی و ارائه خدمات سلامت به اعضای هیات علمی دانشگاهها/دانشکده ‌های علوم پزشکی و موسسات آموزشی و پژوهشی</w:t>
      </w:r>
      <w:r w:rsidRPr="00A047CC">
        <w:rPr>
          <w:rFonts w:ascii="BNazaninBold" w:cs="Calibri" w:hint="cs"/>
          <w:b/>
          <w:bCs/>
          <w:color w:val="000000"/>
          <w:sz w:val="24"/>
          <w:szCs w:val="24"/>
          <w:rtl/>
        </w:rPr>
        <w:t xml:space="preserve">"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به شماره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Calibri-Bold" w:hAnsi="Calibri-Bold" w:cs="B Nazanin" w:hint="cs"/>
          <w:b/>
          <w:bCs/>
          <w:color w:val="000000"/>
          <w:sz w:val="24"/>
          <w:szCs w:val="24"/>
          <w:rtl/>
        </w:rPr>
        <w:t>577/105/د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مورخ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Calibri-Bold" w:hAnsi="Calibri-Bold" w:cs="B Nazanin" w:hint="cs"/>
          <w:b/>
          <w:bCs/>
          <w:color w:val="000000"/>
          <w:sz w:val="24"/>
          <w:szCs w:val="24"/>
          <w:rtl/>
        </w:rPr>
        <w:t>18/08/1404</w:t>
      </w:r>
      <w:r w:rsidRPr="00A047CC">
        <w:rPr>
          <w:rFonts w:ascii="Calibri-Bold" w:hAnsi="Calibri-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Calibri-Bold" w:hAnsi="Calibri-Bold" w:cs="B Nazanin" w:hint="cs"/>
          <w:b/>
          <w:bCs/>
          <w:color w:val="000000"/>
          <w:sz w:val="24"/>
          <w:szCs w:val="24"/>
          <w:rtl/>
        </w:rPr>
        <w:t xml:space="preserve">، 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سقف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اعطای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پایه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تشویقی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به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هر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عضو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هیئت علمی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در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هر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سال حداکثر دو پایه می باشد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</w:rPr>
        <w:t>،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به جز در دو سال 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آخر خدمت عضو هیات علمی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منتج به ب</w:t>
      </w:r>
      <w:r w:rsidRPr="007E2D35">
        <w:rPr>
          <w:rFonts w:ascii="BNazaninBold" w:cs="B Nazanin" w:hint="cs"/>
          <w:b/>
          <w:bCs/>
          <w:color w:val="000000"/>
          <w:sz w:val="24"/>
          <w:szCs w:val="24"/>
          <w:u w:val="single"/>
          <w:rtl/>
        </w:rPr>
        <w:t xml:space="preserve">ازنشستگی قطعی 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</w:rPr>
        <w:t>که بدون رعایت تعداد سقف دو پایه سالیانه</w:t>
      </w:r>
      <w:r w:rsidR="00194214">
        <w:rPr>
          <w:rFonts w:ascii="BNazaninBold" w:cs="B Nazanin"/>
          <w:b/>
          <w:bCs/>
          <w:color w:val="000000"/>
          <w:sz w:val="24"/>
          <w:szCs w:val="24"/>
        </w:rPr>
        <w:t xml:space="preserve">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و حداکثر </w:t>
      </w:r>
      <w:r w:rsidR="008B29E9">
        <w:rPr>
          <w:rFonts w:ascii="BNazaninBold" w:cs="B Nazanin" w:hint="cs"/>
          <w:b/>
          <w:bCs/>
          <w:color w:val="000000"/>
          <w:sz w:val="24"/>
          <w:szCs w:val="24"/>
          <w:rtl/>
          <w:lang w:bidi="fa-IR"/>
        </w:rPr>
        <w:t xml:space="preserve">در سقف مندرج در دستورالعمل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>بر اساس مدارک و مستندات ارایه شده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>،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پایه های مندرج در بندهای مختلف دستورالعمل مذکور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به عضو هیات علمی</w:t>
      </w:r>
      <w:r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اعطاء می شود.</w:t>
      </w:r>
    </w:p>
    <w:p w14:paraId="6610DCED" w14:textId="26935328" w:rsidR="00A047CC" w:rsidRPr="00A047CC" w:rsidRDefault="00A047CC" w:rsidP="003C46A4">
      <w:pPr>
        <w:autoSpaceDE w:val="0"/>
        <w:autoSpaceDN w:val="0"/>
        <w:bidi/>
        <w:adjustRightInd w:val="0"/>
        <w:spacing w:after="0" w:line="312" w:lineRule="auto"/>
        <w:jc w:val="both"/>
        <w:rPr>
          <w:rFonts w:ascii="BNazaninBold" w:cs="B Nazanin"/>
          <w:b/>
          <w:bCs/>
          <w:color w:val="000000"/>
          <w:sz w:val="24"/>
          <w:szCs w:val="24"/>
        </w:rPr>
      </w:pP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اینجانب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...................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>.........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>...........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عضو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هیئت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علمی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گروه آموزشی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>/مرکز تحقیقات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>.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>......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......................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دانشکده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>/</w:t>
      </w:r>
      <w:r w:rsidR="007E2D35" w:rsidRP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>پژوهشکده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.............................. 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>....دانشگاه/دانشکده علوم پزشکی/موسسه .........................................</w:t>
      </w:r>
      <w:r w:rsidR="003C46A4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</w:t>
      </w:r>
      <w:r w:rsidR="00D90487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با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>کد ملی ............................</w:t>
      </w:r>
      <w:r w:rsidR="003C46A4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و </w:t>
      </w:r>
      <w:r w:rsidR="00D90487">
        <w:rPr>
          <w:rFonts w:ascii="BNazaninBold" w:cs="B Nazanin" w:hint="cs"/>
          <w:b/>
          <w:bCs/>
          <w:color w:val="000000"/>
          <w:sz w:val="24"/>
          <w:szCs w:val="24"/>
          <w:rtl/>
        </w:rPr>
        <w:t>تاریخ تولد ..........................و مرتبه علمی ...........................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که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در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هفته ها، ماهها و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یا در 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دو سال پایانی خدمت خود به عنوان عضو هیات علمی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بوده و تاریخ بازنشستگی قطعی من بر اساس آیین نامه های ابلاغ شده و بر اساس مرتبه علمی خود در تاریخ ....................... می باشد و یا علیرغم باقی بودن سنوات خدمت بر اساس مرتبه، درخواست بازنشستگی </w:t>
      </w:r>
      <w:r w:rsidR="008B29E9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داوطلبانه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>در تاریخ ...................</w:t>
      </w:r>
      <w:r w:rsidR="003C46A4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>را دارم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، با علم و آگاهی از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مفاد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بند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فوق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الذکر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و با اعلام درخواست بازنشستگی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قطعی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>در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تاریخ </w:t>
      </w:r>
      <w:r w:rsidR="00194214">
        <w:rPr>
          <w:rFonts w:ascii="BNazaninBold" w:cs="B Nazanin" w:hint="cs"/>
          <w:b/>
          <w:bCs/>
          <w:color w:val="000000"/>
          <w:sz w:val="24"/>
          <w:szCs w:val="24"/>
          <w:rtl/>
        </w:rPr>
        <w:t>فوق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بدین وسیله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تعهد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می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نمایم:</w:t>
      </w:r>
    </w:p>
    <w:p w14:paraId="2C6CD02F" w14:textId="1F0098A8" w:rsidR="00A047CC" w:rsidRPr="00A047CC" w:rsidRDefault="00A047CC" w:rsidP="003C46A4">
      <w:pPr>
        <w:autoSpaceDE w:val="0"/>
        <w:autoSpaceDN w:val="0"/>
        <w:bidi/>
        <w:adjustRightInd w:val="0"/>
        <w:spacing w:after="0" w:line="312" w:lineRule="auto"/>
        <w:jc w:val="both"/>
        <w:rPr>
          <w:rFonts w:ascii="BNazaninBold" w:cs="B Nazanin"/>
          <w:b/>
          <w:bCs/>
          <w:color w:val="000000"/>
          <w:sz w:val="24"/>
          <w:szCs w:val="24"/>
        </w:rPr>
      </w:pP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پس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از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>مشخص شدن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پ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ایه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های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تشویقی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تایید شده خود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در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دو سال آخر خدمت 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و صدور احکام این پایه ها هم زمان با صدور حکم بازنشستگی </w:t>
      </w:r>
      <w:r w:rsidR="00D90487">
        <w:rPr>
          <w:rFonts w:ascii="BNazaninBold" w:cs="B Nazanin" w:hint="cs"/>
          <w:b/>
          <w:bCs/>
          <w:color w:val="000000"/>
          <w:sz w:val="24"/>
          <w:szCs w:val="24"/>
          <w:rtl/>
        </w:rPr>
        <w:t>خود،</w:t>
      </w:r>
      <w:r w:rsidR="007E2D35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قطعاٌ بازنشسته خواهم شد و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پس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از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بازنشستگی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درخواست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بازگشت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به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کار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نخواه</w:t>
      </w:r>
      <w:r w:rsid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م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Pr="00A047CC">
        <w:rPr>
          <w:rFonts w:ascii="BNazaninBold" w:cs="B Nazanin" w:hint="cs"/>
          <w:b/>
          <w:bCs/>
          <w:color w:val="000000"/>
          <w:sz w:val="24"/>
          <w:szCs w:val="24"/>
          <w:rtl/>
        </w:rPr>
        <w:t>نمود</w:t>
      </w:r>
      <w:r w:rsidRPr="00A047CC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. </w:t>
      </w:r>
    </w:p>
    <w:p w14:paraId="795FC183" w14:textId="77777777" w:rsidR="00D90487" w:rsidRDefault="00C9669E" w:rsidP="003C46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Bold" w:cs="B Nazanin"/>
          <w:b/>
          <w:bCs/>
          <w:color w:val="000000"/>
          <w:sz w:val="24"/>
          <w:szCs w:val="24"/>
          <w:rtl/>
        </w:rPr>
      </w:pPr>
      <w:r>
        <w:rPr>
          <w:rFonts w:ascii="BNazaninBold" w:cs="B Nazanin"/>
          <w:b/>
          <w:bCs/>
          <w:color w:val="000000"/>
          <w:sz w:val="24"/>
          <w:szCs w:val="24"/>
        </w:rPr>
        <w:t xml:space="preserve">  </w:t>
      </w:r>
    </w:p>
    <w:p w14:paraId="657B6540" w14:textId="2EEDF1BE" w:rsidR="00A047CC" w:rsidRDefault="00C9669E" w:rsidP="00D9048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000000"/>
          <w:sz w:val="24"/>
          <w:szCs w:val="24"/>
          <w:rtl/>
        </w:rPr>
      </w:pPr>
      <w:r>
        <w:rPr>
          <w:rFonts w:ascii="BNazaninBold" w:cs="B Nazanin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="00A047CC" w:rsidRP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نام</w:t>
      </w:r>
      <w:r w:rsidR="00A047CC" w:rsidRPr="00183F32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A047CC" w:rsidRP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نام</w:t>
      </w:r>
      <w:r w:rsidR="00A047CC" w:rsidRPr="00183F32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A047CC" w:rsidRP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خانوادگی</w:t>
      </w:r>
    </w:p>
    <w:p w14:paraId="03706DD3" w14:textId="77777777" w:rsidR="00183F32" w:rsidRPr="00183F32" w:rsidRDefault="00183F32" w:rsidP="00C9669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000000"/>
          <w:sz w:val="24"/>
          <w:szCs w:val="24"/>
        </w:rPr>
      </w:pPr>
    </w:p>
    <w:p w14:paraId="40E606E0" w14:textId="3820B940" w:rsidR="00C15511" w:rsidRDefault="00C9669E" w:rsidP="00C9669E">
      <w:pPr>
        <w:bidi/>
        <w:jc w:val="center"/>
        <w:rPr>
          <w:rFonts w:ascii="BNazaninBold" w:cs="B Nazanin"/>
          <w:b/>
          <w:bCs/>
          <w:color w:val="000000"/>
          <w:sz w:val="24"/>
          <w:szCs w:val="24"/>
          <w:rtl/>
        </w:rPr>
      </w:pPr>
      <w:r>
        <w:rPr>
          <w:rFonts w:ascii="BNazaninBold" w:cs="B Nazanin"/>
          <w:b/>
          <w:bCs/>
          <w:color w:val="000000"/>
          <w:sz w:val="24"/>
          <w:szCs w:val="24"/>
        </w:rPr>
        <w:t xml:space="preserve">                                                                  </w:t>
      </w:r>
      <w:r w:rsidR="00A047CC" w:rsidRP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محل</w:t>
      </w:r>
      <w:r w:rsidR="00A047CC" w:rsidRPr="00183F32">
        <w:rPr>
          <w:rFonts w:ascii="BNazaninBold" w:cs="B Nazanin"/>
          <w:b/>
          <w:bCs/>
          <w:color w:val="000000"/>
          <w:sz w:val="24"/>
          <w:szCs w:val="24"/>
          <w:rtl/>
        </w:rPr>
        <w:t xml:space="preserve"> </w:t>
      </w:r>
      <w:r w:rsidR="00A047CC" w:rsidRP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امضا</w:t>
      </w:r>
      <w:r w:rsidR="00A047CC" w:rsidRPr="00183F32">
        <w:rPr>
          <w:rFonts w:ascii="BNazaninBold" w:cs="B Nazanin"/>
          <w:b/>
          <w:bCs/>
          <w:color w:val="000000"/>
          <w:sz w:val="24"/>
          <w:szCs w:val="24"/>
          <w:rtl/>
        </w:rPr>
        <w:t>/</w:t>
      </w:r>
      <w:r w:rsidR="00A047CC" w:rsidRPr="00183F32">
        <w:rPr>
          <w:rFonts w:ascii="BNazaninBold" w:cs="B Nazanin" w:hint="cs"/>
          <w:b/>
          <w:bCs/>
          <w:color w:val="000000"/>
          <w:sz w:val="24"/>
          <w:szCs w:val="24"/>
          <w:rtl/>
        </w:rPr>
        <w:t>تاریخ</w:t>
      </w:r>
    </w:p>
    <w:p w14:paraId="5A6FAC02" w14:textId="0926A7D0" w:rsidR="00D90487" w:rsidRDefault="00D90487" w:rsidP="00D90487">
      <w:pPr>
        <w:bidi/>
        <w:jc w:val="center"/>
        <w:rPr>
          <w:rFonts w:ascii="BNazaninBold" w:cs="B Nazanin"/>
          <w:b/>
          <w:bCs/>
          <w:color w:val="000000"/>
          <w:sz w:val="24"/>
          <w:szCs w:val="24"/>
          <w:rtl/>
        </w:rPr>
      </w:pPr>
    </w:p>
    <w:p w14:paraId="2B009D4C" w14:textId="41B99110" w:rsidR="00D90487" w:rsidRPr="00183F32" w:rsidRDefault="00CA6C5C" w:rsidP="00D90487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</w:t>
      </w:r>
      <w:r w:rsidR="00D90487">
        <w:rPr>
          <w:rFonts w:ascii="BNazaninBold" w:cs="B Nazanin" w:hint="cs"/>
          <w:b/>
          <w:bCs/>
          <w:color w:val="000000"/>
          <w:sz w:val="24"/>
          <w:szCs w:val="24"/>
          <w:rtl/>
        </w:rPr>
        <w:t xml:space="preserve">شاهدین: </w:t>
      </w:r>
    </w:p>
    <w:sectPr w:rsidR="00D90487" w:rsidRPr="00183F32" w:rsidSect="00A047CC">
      <w:pgSz w:w="12240" w:h="15840"/>
      <w:pgMar w:top="1440" w:right="99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88"/>
    <w:rsid w:val="000A3096"/>
    <w:rsid w:val="00183F32"/>
    <w:rsid w:val="00194214"/>
    <w:rsid w:val="001F2956"/>
    <w:rsid w:val="003C46A4"/>
    <w:rsid w:val="005A1DF7"/>
    <w:rsid w:val="007E2D35"/>
    <w:rsid w:val="008B29E9"/>
    <w:rsid w:val="00A047CC"/>
    <w:rsid w:val="00A12188"/>
    <w:rsid w:val="00C15511"/>
    <w:rsid w:val="00C9669E"/>
    <w:rsid w:val="00CA6C5C"/>
    <w:rsid w:val="00CD227B"/>
    <w:rsid w:val="00D90487"/>
    <w:rsid w:val="00E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1CB6"/>
  <w15:chartTrackingRefBased/>
  <w15:docId w15:val="{1F7A3049-C953-4C09-BF1A-503564D3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2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2026-06-08T15:39:00Z</dcterms:created>
  <dcterms:modified xsi:type="dcterms:W3CDTF">2026-06-08T15:39:00Z</dcterms:modified>
</cp:coreProperties>
</file>